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6F" w:rsidRPr="0068666F" w:rsidRDefault="0068666F" w:rsidP="0068666F">
      <w:pPr>
        <w:jc w:val="center"/>
        <w:rPr>
          <w:b/>
        </w:rPr>
      </w:pPr>
      <w:r w:rsidRPr="0068666F">
        <w:rPr>
          <w:b/>
        </w:rPr>
        <w:t>Календарно – тематическое планирование-9 кл</w:t>
      </w:r>
      <w:r>
        <w:rPr>
          <w:b/>
        </w:rPr>
        <w:t>асс</w:t>
      </w:r>
    </w:p>
    <w:p w:rsidR="0068666F" w:rsidRPr="0068666F" w:rsidRDefault="0068666F" w:rsidP="0068666F">
      <w:pPr>
        <w:jc w:val="center"/>
        <w:rPr>
          <w:b/>
        </w:rPr>
      </w:pPr>
    </w:p>
    <w:tbl>
      <w:tblPr>
        <w:tblW w:w="19561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8080"/>
        <w:gridCol w:w="1134"/>
        <w:gridCol w:w="1559"/>
        <w:gridCol w:w="3118"/>
      </w:tblGrid>
      <w:tr w:rsidR="0068666F" w:rsidRPr="0068666F" w:rsidTr="00D86B56">
        <w:trPr>
          <w:gridAfter w:val="1"/>
          <w:wAfter w:w="3118" w:type="dxa"/>
          <w:trHeight w:val="20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№ урока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Тема урока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Содержание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Дата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  <w:r w:rsidRPr="0068666F">
              <w:rPr>
                <w:rFonts w:eastAsia="Calibri"/>
                <w:b/>
              </w:rPr>
              <w:t>Введение (3 часа)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B10C2F" w:rsidP="006866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ФГ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Биология – наука о жизни.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  <w:r w:rsidRPr="0068666F">
              <w:t>Знать систему биологических наук и методы исследования, которые они применяют.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  <w:r w:rsidRPr="0068666F">
              <w:t xml:space="preserve">  3.09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C0B" w:rsidRDefault="00083C0B" w:rsidP="0068666F">
            <w:pPr>
              <w:pStyle w:val="10"/>
              <w:spacing w:line="240" w:lineRule="auto"/>
              <w:ind w:left="-42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ФИПИ</w:t>
            </w:r>
          </w:p>
          <w:p w:rsidR="00083C0B" w:rsidRDefault="00083C0B" w:rsidP="0068666F">
            <w:pPr>
              <w:pStyle w:val="10"/>
              <w:spacing w:line="240" w:lineRule="auto"/>
              <w:ind w:left="-42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№ 5 СТР.28</w:t>
            </w:r>
          </w:p>
          <w:p w:rsidR="0068666F" w:rsidRPr="0068666F" w:rsidRDefault="00083C0B" w:rsidP="0068666F">
            <w:pPr>
              <w:pStyle w:val="10"/>
              <w:spacing w:line="240" w:lineRule="auto"/>
              <w:ind w:left="-42"/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533727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Методы исследования в биологии.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Выделять основные свойства и признаки живых организмов.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5.09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083C0B" w:rsidRDefault="00B10C2F" w:rsidP="0068666F">
            <w:pPr>
              <w:rPr>
                <w:rFonts w:eastAsia="Calibri"/>
                <w:b/>
              </w:rPr>
            </w:pPr>
            <w:r w:rsidRPr="00083C0B">
              <w:rPr>
                <w:rFonts w:eastAsia="Calibri"/>
                <w:b/>
                <w:color w:val="385623" w:themeColor="accent6" w:themeShade="80"/>
              </w:rPr>
              <w:t>№ 3. 4 СТР.9 ФГ ФИПИ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Сущность и свойства живого.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Знать понятие биосистемы и характеризовать уровни организации живой ма</w:t>
            </w:r>
            <w:r w:rsidRPr="0068666F">
              <w:rPr>
                <w:rFonts w:eastAsia="Calibri"/>
              </w:rPr>
              <w:softHyphen/>
              <w:t>терии.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10.09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0C2F" w:rsidRDefault="00B10C2F" w:rsidP="0068666F">
            <w:pP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ФИПИСТР.9 № 2</w:t>
            </w:r>
          </w:p>
          <w:p w:rsidR="0068666F" w:rsidRPr="0068666F" w:rsidRDefault="00B10C2F" w:rsidP="0068666F">
            <w:pPr>
              <w:rPr>
                <w:rFonts w:eastAsia="Calibri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3D5F08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666F">
              <w:rPr>
                <w:rFonts w:eastAsia="Calibri"/>
                <w:b/>
                <w:sz w:val="24"/>
                <w:szCs w:val="24"/>
              </w:rPr>
              <w:t>Глава 1. Молекулярный уровень (8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/>
                <w:bCs/>
              </w:rPr>
            </w:pPr>
            <w:r w:rsidRPr="0068666F">
              <w:rPr>
                <w:b/>
                <w:bCs/>
              </w:rPr>
              <w:t>Входная контрольная работа</w:t>
            </w:r>
          </w:p>
          <w:p w:rsidR="0068666F" w:rsidRPr="0068666F" w:rsidRDefault="0068666F" w:rsidP="0068666F">
            <w:r w:rsidRPr="0068666F">
              <w:rPr>
                <w:bCs/>
              </w:rPr>
              <w:t xml:space="preserve">1. Молекулярный уровень: общая характеристика. </w:t>
            </w:r>
            <w:r w:rsidRPr="0068666F">
              <w:t>Органиче</w:t>
            </w:r>
            <w:r w:rsidRPr="0068666F">
              <w:softHyphen/>
              <w:t>ские вещества.</w:t>
            </w:r>
          </w:p>
          <w:p w:rsidR="0068666F" w:rsidRPr="0068666F" w:rsidRDefault="0068666F" w:rsidP="0068666F">
            <w:pPr>
              <w:rPr>
                <w:bCs/>
              </w:rPr>
            </w:pPr>
            <w:r w:rsidRPr="0068666F">
              <w:t xml:space="preserve"> Углеводы.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  <w:r w:rsidRPr="0068666F">
              <w:t>Выделять особенности химического состава живого вещества (органические вещества клетки, биополимеры и мономеры)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  <w:r w:rsidRPr="0068666F">
              <w:t>12.09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 xml:space="preserve"> 2.Ли</w:t>
            </w:r>
            <w:r w:rsidRPr="0068666F">
              <w:softHyphen/>
              <w:t>пиды: особенности строения и значение.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Выяснять особенности строения и биологическое значение моносахаридов, дисахаридов, полисахаридов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17.09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t>3. Органиче</w:t>
            </w:r>
            <w:r w:rsidRPr="0068666F">
              <w:softHyphen/>
              <w:t>ские вещества. Белки.</w:t>
            </w:r>
            <w:r w:rsidRPr="0068666F">
              <w:rPr>
                <w:bCs/>
              </w:rPr>
              <w:t xml:space="preserve"> </w:t>
            </w:r>
          </w:p>
          <w:p w:rsidR="0068666F" w:rsidRPr="0068666F" w:rsidRDefault="0068666F" w:rsidP="0068666F"/>
          <w:p w:rsidR="0068666F" w:rsidRPr="0068666F" w:rsidRDefault="0068666F" w:rsidP="0068666F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Выяснять особенности строения и биологическое значение жиров и других ли</w:t>
            </w:r>
            <w:r w:rsidRPr="0068666F">
              <w:rPr>
                <w:rFonts w:eastAsia="Calibri"/>
              </w:rPr>
              <w:softHyphen/>
              <w:t>пидов витаминов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19.09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C0B" w:rsidRDefault="00083C0B" w:rsidP="00083C0B">
            <w:pPr>
              <w:rPr>
                <w:rFonts w:eastAsia="Calibri"/>
              </w:rPr>
            </w:pPr>
            <w:r>
              <w:rPr>
                <w:rFonts w:eastAsia="Calibri"/>
              </w:rPr>
              <w:t>ФГ ФИПИ СТР.6</w:t>
            </w:r>
          </w:p>
          <w:p w:rsidR="0068666F" w:rsidRPr="0068666F" w:rsidRDefault="00083C0B" w:rsidP="00083C0B">
            <w:pPr>
              <w:rPr>
                <w:rFonts w:eastAsia="Calibri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781C9F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t>4.</w:t>
            </w:r>
            <w:r w:rsidRPr="0068666F">
              <w:rPr>
                <w:bCs/>
              </w:rPr>
              <w:t xml:space="preserve"> </w:t>
            </w:r>
            <w:r w:rsidRPr="0068666F">
              <w:t>Органиче</w:t>
            </w:r>
            <w:r w:rsidRPr="0068666F">
              <w:softHyphen/>
              <w:t>ские вещества. Нуклеиновые кислоты.</w:t>
            </w:r>
          </w:p>
          <w:p w:rsidR="0068666F" w:rsidRPr="0068666F" w:rsidRDefault="0068666F" w:rsidP="0068666F"/>
          <w:p w:rsidR="0068666F" w:rsidRPr="0068666F" w:rsidRDefault="0068666F" w:rsidP="0068666F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Определять строение, свойства, функции и биологическое значение белков в клетке.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24.09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5. АТФ и другие органические соединения клетки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color w:val="000000"/>
              </w:rPr>
            </w:pPr>
            <w:r w:rsidRPr="0068666F">
              <w:rPr>
                <w:color w:val="000000"/>
              </w:rPr>
              <w:t>Выявлять особенности строения молекул ДНК, РНК и АТФ, их биологическое значение, схематиче</w:t>
            </w:r>
            <w:r w:rsidRPr="0068666F">
              <w:rPr>
                <w:color w:val="000000"/>
              </w:rPr>
              <w:softHyphen/>
              <w:t>ски изображать нуклеотиды и структуру АТФ, процесс удвоения ДНК.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color w:val="000000"/>
              </w:rPr>
            </w:pPr>
            <w:r w:rsidRPr="0068666F">
              <w:rPr>
                <w:color w:val="000000"/>
              </w:rPr>
              <w:t>26.09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color w:val="000000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/>
              </w:rPr>
            </w:pPr>
            <w:r w:rsidRPr="0068666F">
              <w:t xml:space="preserve">6. Биологические катализаторы. </w:t>
            </w:r>
            <w:r>
              <w:rPr>
                <w:b/>
              </w:rPr>
              <w:t xml:space="preserve">Лабораторная работа </w:t>
            </w:r>
            <w:r w:rsidRPr="0068666F">
              <w:rPr>
                <w:b/>
              </w:rPr>
              <w:t>№1</w:t>
            </w:r>
          </w:p>
          <w:p w:rsidR="0068666F" w:rsidRPr="0068666F" w:rsidRDefault="0068666F" w:rsidP="0068666F">
            <w:pPr>
              <w:rPr>
                <w:b/>
              </w:rPr>
            </w:pPr>
            <w:r w:rsidRPr="0068666F">
              <w:rPr>
                <w:b/>
              </w:rPr>
              <w:t>Расщепление пероксида водорода.</w:t>
            </w:r>
          </w:p>
          <w:p w:rsidR="0068666F" w:rsidRPr="0068666F" w:rsidRDefault="0068666F" w:rsidP="0068666F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color w:val="000000"/>
              </w:rPr>
            </w:pPr>
            <w:r w:rsidRPr="0068666F">
              <w:rPr>
                <w:color w:val="000000"/>
              </w:rPr>
              <w:t>Выделять особенности строения молекул АТФ, их биологическое значение, схематиче</w:t>
            </w:r>
            <w:r w:rsidRPr="0068666F">
              <w:rPr>
                <w:color w:val="000000"/>
              </w:rPr>
              <w:softHyphen/>
              <w:t>ски изображать структуру АТФ.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color w:val="000000"/>
              </w:rPr>
            </w:pPr>
            <w:r w:rsidRPr="0068666F">
              <w:rPr>
                <w:color w:val="000000"/>
              </w:rPr>
              <w:t>1.10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color w:val="000000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7. Вирусы: особенности строения и жизнедеятельности.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3.10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8.Обобщение знаний «Молекулярный уровень»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 xml:space="preserve"> Выявлять особенности строения и жизнедеятельности </w:t>
            </w:r>
            <w:proofErr w:type="gramStart"/>
            <w:r w:rsidRPr="0068666F">
              <w:rPr>
                <w:rFonts w:eastAsia="Calibri"/>
              </w:rPr>
              <w:t xml:space="preserve">вирусов,   </w:t>
            </w:r>
            <w:proofErr w:type="gramEnd"/>
            <w:r w:rsidRPr="0068666F">
              <w:rPr>
                <w:rFonts w:eastAsia="Calibri"/>
              </w:rPr>
              <w:t>клеток.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52FD" w:rsidRDefault="00B152FD" w:rsidP="0068666F">
            <w:pP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СТР.6</w:t>
            </w:r>
          </w:p>
          <w:p w:rsidR="0068666F" w:rsidRPr="0068666F" w:rsidRDefault="00B152FD" w:rsidP="0068666F">
            <w:pPr>
              <w:rPr>
                <w:rFonts w:eastAsia="Calibri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EFE11A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  <w:r w:rsidRPr="0068666F">
              <w:rPr>
                <w:rFonts w:eastAsia="Calibri"/>
                <w:b/>
              </w:rPr>
              <w:t>Глава 2.</w:t>
            </w:r>
            <w:r w:rsidRPr="0068666F">
              <w:rPr>
                <w:rFonts w:eastAsia="Calibri"/>
              </w:rPr>
              <w:t xml:space="preserve"> </w:t>
            </w:r>
            <w:r w:rsidRPr="0068666F">
              <w:rPr>
                <w:rFonts w:eastAsia="Calibri"/>
                <w:b/>
              </w:rPr>
              <w:t>Клеточный уровень</w:t>
            </w:r>
            <w:r w:rsidRPr="0068666F">
              <w:rPr>
                <w:rFonts w:eastAsia="Calibri"/>
              </w:rPr>
              <w:t xml:space="preserve"> (</w:t>
            </w:r>
            <w:r w:rsidRPr="0068666F">
              <w:rPr>
                <w:rFonts w:eastAsia="Calibri"/>
                <w:b/>
              </w:rPr>
              <w:t>13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Default="0068666F" w:rsidP="0068666F">
            <w:pPr>
              <w:rPr>
                <w:b/>
                <w:bCs/>
              </w:rPr>
            </w:pPr>
            <w:r w:rsidRPr="0068666F">
              <w:rPr>
                <w:bCs/>
              </w:rPr>
              <w:t>1.</w:t>
            </w:r>
            <w:r w:rsidRPr="0068666F">
              <w:rPr>
                <w:b/>
                <w:bCs/>
              </w:rPr>
              <w:t>Диагностическая работа № 1</w:t>
            </w:r>
          </w:p>
          <w:p w:rsidR="009E31FE" w:rsidRPr="0068666F" w:rsidRDefault="009E31FE" w:rsidP="0068666F">
            <w:pPr>
              <w:rPr>
                <w:bCs/>
              </w:rPr>
            </w:pPr>
            <w:r w:rsidRPr="0068666F">
              <w:rPr>
                <w:bCs/>
              </w:rPr>
              <w:t>История изучения клетки. Клеточная теория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  <w:r w:rsidRPr="0068666F">
              <w:t xml:space="preserve">Объяснять основные положения клеточной теории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  <w:r w:rsidRPr="0068666F">
              <w:t>15.10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9E31FE">
            <w:pPr>
              <w:rPr>
                <w:bCs/>
              </w:rPr>
            </w:pPr>
            <w:r w:rsidRPr="0068666F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Pr="0068666F">
              <w:t xml:space="preserve">Общие сведения о клетках. </w:t>
            </w:r>
            <w:r w:rsidRPr="0068666F">
              <w:rPr>
                <w:b/>
                <w:bCs/>
              </w:rPr>
              <w:t>Лабораторная работа №2</w:t>
            </w:r>
            <w:r w:rsidRPr="0068666F">
              <w:rPr>
                <w:bCs/>
              </w:rPr>
              <w:t xml:space="preserve"> «Рассматривание клеток растений и животных под микроскопом».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proofErr w:type="gramStart"/>
            <w:r w:rsidRPr="0068666F">
              <w:rPr>
                <w:rFonts w:eastAsia="Calibri"/>
              </w:rPr>
              <w:t>Выделять  существенные</w:t>
            </w:r>
            <w:proofErr w:type="gramEnd"/>
            <w:r w:rsidRPr="0068666F">
              <w:rPr>
                <w:rFonts w:eastAsia="Calibri"/>
              </w:rPr>
              <w:t xml:space="preserve">   признаки   строения   и</w:t>
            </w:r>
          </w:p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процессов жизнедеятельности клетки.</w:t>
            </w:r>
          </w:p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Различать на таблицах основные части и органоиды клетки.</w:t>
            </w:r>
          </w:p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Выявлять взаимосвязи между строением и функциями клеток.</w:t>
            </w:r>
          </w:p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Наблюдать и описывать клетки на готовых микропрепаратах</w:t>
            </w:r>
          </w:p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17.10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3.Клеточное ядро. Хромосомы.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22.10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 xml:space="preserve">4.ЭПС, рибосомы, комплекс </w:t>
            </w:r>
            <w:proofErr w:type="spellStart"/>
            <w:r w:rsidRPr="0068666F">
              <w:t>Гольджи</w:t>
            </w:r>
            <w:proofErr w:type="spellEnd"/>
            <w:r w:rsidRPr="0068666F">
              <w:t>, лизосомы.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24.10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5.Митохондрии, пластиды, клеточный центр, органоиды движения.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5.11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6. Различия в строении клеток эукариот и прокариот.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7.11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4055" w:rsidRDefault="00AF4055" w:rsidP="00AF4055">
            <w:pP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ФИПИСТР.9 № 2</w:t>
            </w:r>
          </w:p>
          <w:p w:rsidR="0068666F" w:rsidRPr="0068666F" w:rsidRDefault="00AF4055" w:rsidP="00AF4055">
            <w:pPr>
              <w:rPr>
                <w:rFonts w:eastAsia="Calibri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3D5F08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8.Ассимиляция и диссимиляция. Метаболизм.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spacing w:before="40"/>
            </w:pPr>
            <w:r w:rsidRPr="0068666F">
              <w:t>Выделять существенные признаки процессов обмена веществ и превращения энергии, питания, дыхания, выделения, транспорта веществ в клетке и организме.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spacing w:before="40"/>
            </w:pPr>
            <w:r w:rsidRPr="0068666F">
              <w:t>12.11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spacing w:before="40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9.Энергетический обмен в клетке.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14.11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10.Питание клетки. Фотосинтез и хемосинтез.</w:t>
            </w:r>
          </w:p>
          <w:p w:rsidR="0068666F" w:rsidRPr="0068666F" w:rsidRDefault="0068666F" w:rsidP="0068666F"/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19.11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11. Синтез белков в клетке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21.11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t>12</w:t>
            </w:r>
            <w:r w:rsidRPr="0068666F">
              <w:rPr>
                <w:bCs/>
              </w:rPr>
              <w:t xml:space="preserve"> Деление клеток. Митоз.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spacing w:before="4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spacing w:before="40"/>
            </w:pPr>
            <w:r w:rsidRPr="0068666F">
              <w:t>26.11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spacing w:before="40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 xml:space="preserve">13. Обобщение знаний «Молекулярный и клеточный уровень»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Обосновывать материальное единство живой природы, основываясь на знаниях химического состава и клеточного строения организмов.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66F" w:rsidRPr="0068666F" w:rsidRDefault="0068666F" w:rsidP="0068666F">
            <w:pPr>
              <w:pStyle w:val="1"/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666F">
              <w:rPr>
                <w:rFonts w:eastAsia="Calibri"/>
                <w:b/>
                <w:sz w:val="24"/>
                <w:szCs w:val="24"/>
              </w:rPr>
              <w:t>Глава 3. Организменный уровень (13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"/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4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Бесполое размножение организмов.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Выделять существенные признаки процессов рос-</w:t>
            </w:r>
          </w:p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та, развития, размножения.</w:t>
            </w:r>
          </w:p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Сравнивать половое и бесполое размножение, женские и мужские половые клетки, рост и развитие организмов.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3.12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4055" w:rsidRPr="00AF4055" w:rsidRDefault="00AF4055" w:rsidP="00AF4055">
            <w:pPr>
              <w:ind w:left="135"/>
              <w:rPr>
                <w:rFonts w:eastAsiaTheme="minorHAnsi"/>
                <w:color w:val="000000"/>
                <w:lang w:eastAsia="en-US"/>
              </w:rPr>
            </w:pPr>
            <w:r w:rsidRPr="00AF4055">
              <w:rPr>
                <w:rFonts w:ascii="Open Sans" w:eastAsiaTheme="minorHAnsi" w:hAnsi="Open Sans" w:cstheme="minorBidi"/>
                <w:b/>
                <w:bCs/>
                <w:color w:val="055154"/>
                <w:sz w:val="22"/>
                <w:szCs w:val="22"/>
                <w:shd w:val="clear" w:color="auto" w:fill="FFFFFF"/>
                <w:lang w:eastAsia="en-US"/>
              </w:rPr>
              <w:t>ФГ ФИПИ СТР.16 № 1-4 Номер: 853806</w:t>
            </w:r>
          </w:p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2.Половое размножение организмов. Мейоз.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5.12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3.Оплодотворение. Индивидуальное развитие организмов. Биогенетический закон.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10.12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4. Основы генетики. Закономерности наследования. Моногибридное скрещивание.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12.12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3D66CE" w:rsidP="0068666F">
            <w:pPr>
              <w:rPr>
                <w:rFonts w:eastAsia="Calibri"/>
                <w:b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 xml:space="preserve">№ 1-4 СТР.2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273662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5. Неполное доминирование.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Объяснять механизмы наследственности и изменчивости.</w:t>
            </w:r>
          </w:p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Выяснять основные закономерности наследственности и изменчивости организмов.</w:t>
            </w:r>
          </w:p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Решать простейшие задачи на основные закономерности наследственности.</w:t>
            </w:r>
          </w:p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Сравнивать изменчивость и наследственность.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17.12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6. Анализирующее скрещивание.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  <w:r w:rsidRPr="0068666F">
              <w:t>19.12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after="0" w:line="240" w:lineRule="auto"/>
              <w:ind w:left="-42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 xml:space="preserve">7. </w:t>
            </w:r>
            <w:proofErr w:type="spellStart"/>
            <w:r w:rsidRPr="0068666F">
              <w:rPr>
                <w:bCs/>
              </w:rPr>
              <w:t>Дигибридное</w:t>
            </w:r>
            <w:proofErr w:type="spellEnd"/>
            <w:r w:rsidRPr="0068666F">
              <w:rPr>
                <w:bCs/>
              </w:rPr>
              <w:t xml:space="preserve"> скрещивание.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24.12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3D66CE" w:rsidRDefault="003D66CE" w:rsidP="0068666F">
            <w:pPr>
              <w:rPr>
                <w:rFonts w:eastAsia="Calibri"/>
                <w:b/>
              </w:rPr>
            </w:pPr>
            <w:r w:rsidRPr="003D66CE">
              <w:rPr>
                <w:rFonts w:eastAsia="Calibri"/>
                <w:b/>
                <w:color w:val="385623" w:themeColor="accent6" w:themeShade="80"/>
              </w:rPr>
              <w:t>№ 5-6 СТР.3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8.Сцепленное наследование.</w:t>
            </w:r>
          </w:p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Взаимодействие генов.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26.12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9.Генетика пола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  <w:r w:rsidRPr="0068666F">
              <w:rPr>
                <w:rFonts w:eastAsia="Calibri"/>
                <w:b/>
              </w:rPr>
              <w:t>14.01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10.Изменчивость: наследственная и ненаследственная</w:t>
            </w:r>
          </w:p>
          <w:p w:rsidR="0068666F" w:rsidRPr="0068666F" w:rsidRDefault="0068666F" w:rsidP="00686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Лабораторная работа </w:t>
            </w:r>
            <w:r w:rsidRPr="0068666F">
              <w:rPr>
                <w:b/>
                <w:bCs/>
              </w:rPr>
              <w:t>№3</w:t>
            </w:r>
          </w:p>
          <w:p w:rsidR="0068666F" w:rsidRPr="0068666F" w:rsidRDefault="0068666F" w:rsidP="0068666F">
            <w:pPr>
              <w:rPr>
                <w:b/>
                <w:bCs/>
              </w:rPr>
            </w:pPr>
            <w:r w:rsidRPr="0068666F">
              <w:rPr>
                <w:b/>
                <w:bCs/>
              </w:rPr>
              <w:t>Выявление изменчивости организмов.</w:t>
            </w:r>
          </w:p>
          <w:p w:rsidR="0068666F" w:rsidRPr="0068666F" w:rsidRDefault="0068666F" w:rsidP="0068666F">
            <w:pPr>
              <w:rPr>
                <w:bCs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  <w:b/>
              </w:rPr>
            </w:pPr>
            <w:r w:rsidRPr="0068666F">
              <w:rPr>
                <w:rFonts w:eastAsia="Calibri"/>
                <w:b/>
              </w:rPr>
              <w:t xml:space="preserve">3 </w:t>
            </w:r>
            <w:proofErr w:type="spellStart"/>
            <w:r w:rsidRPr="0068666F">
              <w:rPr>
                <w:rFonts w:eastAsia="Calibri"/>
                <w:b/>
              </w:rPr>
              <w:t>четв</w:t>
            </w:r>
            <w:proofErr w:type="spellEnd"/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11.Основы селекции. Основные методы селекции.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Определять предмет, задачи селекции, иметь представление о работах Н.И. Вавилова.</w:t>
            </w:r>
          </w:p>
          <w:p w:rsidR="0068666F" w:rsidRPr="0068666F" w:rsidRDefault="0068666F" w:rsidP="0068666F">
            <w:r w:rsidRPr="0068666F">
              <w:t xml:space="preserve">Характеризовать основные методы селекции </w:t>
            </w:r>
            <w:proofErr w:type="gramStart"/>
            <w:r w:rsidRPr="0068666F">
              <w:t>растений,  животных</w:t>
            </w:r>
            <w:proofErr w:type="gramEnd"/>
            <w:r w:rsidRPr="0068666F">
              <w:t>, микроорганизмов.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16.01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4055" w:rsidRPr="00AF4055" w:rsidRDefault="00AF4055" w:rsidP="00AF4055">
            <w:pPr>
              <w:ind w:left="135"/>
              <w:rPr>
                <w:rFonts w:eastAsiaTheme="minorHAnsi"/>
                <w:color w:val="000000"/>
                <w:lang w:eastAsia="en-US"/>
              </w:rPr>
            </w:pPr>
            <w:r w:rsidRPr="00AF4055">
              <w:rPr>
                <w:rFonts w:ascii="Open Sans" w:eastAsiaTheme="minorHAnsi" w:hAnsi="Open Sans" w:cstheme="minorBidi"/>
                <w:b/>
                <w:bCs/>
                <w:color w:val="055154"/>
                <w:sz w:val="22"/>
                <w:szCs w:val="22"/>
                <w:shd w:val="clear" w:color="auto" w:fill="FFFFFF"/>
                <w:lang w:eastAsia="en-US"/>
              </w:rPr>
              <w:t>ФИПИ ФГ Номер: 23C8A2 СТР. 4</w:t>
            </w:r>
          </w:p>
          <w:p w:rsidR="0068666F" w:rsidRPr="0068666F" w:rsidRDefault="0068666F" w:rsidP="0068666F"/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12. Селекция растений, животных и микроорганизмов.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21.01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13</w:t>
            </w:r>
            <w:r w:rsidRPr="0068666F">
              <w:rPr>
                <w:rFonts w:eastAsia="Calibri"/>
                <w:b/>
              </w:rPr>
              <w:t>. Контрольная работа № 1 «Организменный уровень»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Объяснять основные понятия генетики и селекции организмов.</w:t>
            </w:r>
          </w:p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23.01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  <w:r w:rsidRPr="0068666F">
              <w:rPr>
                <w:rFonts w:eastAsia="Calibri"/>
                <w:b/>
              </w:rPr>
              <w:t>Глава 4. Популяционно-видовой уровень (3 часа)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 xml:space="preserve">Анализ К.Р.1. Вид: критерии и структура. </w:t>
            </w:r>
            <w:proofErr w:type="gramStart"/>
            <w:r>
              <w:rPr>
                <w:b/>
              </w:rPr>
              <w:t>Лабораторная  работа</w:t>
            </w:r>
            <w:proofErr w:type="gramEnd"/>
            <w:r w:rsidRPr="0068666F">
              <w:rPr>
                <w:b/>
              </w:rPr>
              <w:t xml:space="preserve"> №4 «Изучение морфологического критерия вида».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Выделять существенные признаки вида. Характеризовать критерии вида и приводить примеры.</w:t>
            </w:r>
          </w:p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28.01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2.Популяция как структурная единица вида и эволюции.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  <w:r w:rsidRPr="0068666F">
              <w:t>30.01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3.Биологическая классификация.</w:t>
            </w:r>
          </w:p>
          <w:p w:rsidR="00860A13" w:rsidRPr="00860A13" w:rsidRDefault="00860A13" w:rsidP="0068666F">
            <w:pPr>
              <w:rPr>
                <w:b/>
                <w:bCs/>
              </w:rPr>
            </w:pPr>
            <w:r w:rsidRPr="00860A13">
              <w:rPr>
                <w:b/>
                <w:bCs/>
                <w:color w:val="385623" w:themeColor="accent6" w:themeShade="80"/>
              </w:rPr>
              <w:t>Проверочная работа по ФГ вариант 3, 4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  <w:r w:rsidRPr="0068666F">
              <w:t>4.02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  <w:r w:rsidRPr="0068666F">
              <w:rPr>
                <w:rFonts w:eastAsia="Calibri"/>
                <w:b/>
              </w:rPr>
              <w:t xml:space="preserve">Глава 5. </w:t>
            </w:r>
            <w:proofErr w:type="spellStart"/>
            <w:r w:rsidRPr="0068666F">
              <w:rPr>
                <w:rFonts w:eastAsia="Calibri"/>
                <w:b/>
              </w:rPr>
              <w:t>Экосистемный</w:t>
            </w:r>
            <w:proofErr w:type="spellEnd"/>
            <w:r w:rsidRPr="0068666F">
              <w:rPr>
                <w:rFonts w:eastAsia="Calibri"/>
                <w:b/>
              </w:rPr>
              <w:t xml:space="preserve"> уровень (4 часа)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 xml:space="preserve">1. Сообщество, экосистема, биогеоценоз. 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roofErr w:type="gramStart"/>
            <w:r w:rsidRPr="0068666F">
              <w:t>Выделять  существенные</w:t>
            </w:r>
            <w:proofErr w:type="gramEnd"/>
            <w:r w:rsidRPr="0068666F">
              <w:t xml:space="preserve">  признаки  экосистемы,</w:t>
            </w:r>
          </w:p>
          <w:p w:rsidR="0068666F" w:rsidRPr="0068666F" w:rsidRDefault="0068666F" w:rsidP="0068666F">
            <w:r w:rsidRPr="0068666F">
              <w:t>процессов круговорота веществ и превращении</w:t>
            </w:r>
          </w:p>
          <w:p w:rsidR="0068666F" w:rsidRPr="0068666F" w:rsidRDefault="0068666F" w:rsidP="0068666F">
            <w:r w:rsidRPr="0068666F">
              <w:t>энергии в экосистемах. Выявлять типы взаимодействия разных видов в экосистеме.</w:t>
            </w:r>
          </w:p>
          <w:p w:rsidR="0068666F" w:rsidRPr="0068666F" w:rsidRDefault="0068666F" w:rsidP="0068666F">
            <w:r w:rsidRPr="0068666F">
              <w:t>Наблюдать и описывать экосистемы своей местности.</w:t>
            </w:r>
          </w:p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t xml:space="preserve">Объяснять причины устойчивости и смены экосистем. </w:t>
            </w:r>
            <w:r w:rsidRPr="0068666F">
              <w:rPr>
                <w:rFonts w:eastAsia="Calibri"/>
              </w:rPr>
              <w:t>Сравнивать</w:t>
            </w:r>
          </w:p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искусственные и естественные сообщества.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6.02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2A1F" w:rsidRDefault="00EC2A1F" w:rsidP="0068666F">
            <w:pP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СТР.7</w:t>
            </w:r>
          </w:p>
          <w:p w:rsidR="0068666F" w:rsidRPr="0068666F" w:rsidRDefault="00EC2A1F" w:rsidP="0068666F"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D5BEA8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 xml:space="preserve">2. Состав и структура сообщества. </w:t>
            </w:r>
          </w:p>
          <w:p w:rsidR="0068666F" w:rsidRPr="0068666F" w:rsidRDefault="0068666F" w:rsidP="0068666F"/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11.02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3.Потоки вещества и энергии в экосистемах.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13.02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0C2F" w:rsidRDefault="00B10C2F" w:rsidP="0068666F">
            <w:pP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СТР.7</w:t>
            </w:r>
          </w:p>
          <w:p w:rsidR="0068666F" w:rsidRPr="0068666F" w:rsidRDefault="00EC2A1F" w:rsidP="0068666F"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lastRenderedPageBreak/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F77CD8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a3"/>
            </w:pPr>
            <w:r w:rsidRPr="0068666F">
              <w:t>4.Саморазвитие экосистемы.</w:t>
            </w:r>
          </w:p>
          <w:p w:rsidR="0068666F" w:rsidRPr="0068666F" w:rsidRDefault="0068666F" w:rsidP="0068666F">
            <w:pPr>
              <w:pStyle w:val="a3"/>
            </w:pPr>
            <w:r w:rsidRPr="0068666F">
              <w:t>Экскурсия № 1 «Изучение и описание экосистемы своей местности»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rFonts w:eastAsia="Calibri"/>
              </w:rPr>
            </w:pPr>
            <w:r w:rsidRPr="0068666F">
              <w:rPr>
                <w:rFonts w:eastAsia="Calibri"/>
              </w:rPr>
              <w:t>18.02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0C2F" w:rsidRDefault="00B10C2F" w:rsidP="0068666F">
            <w:pP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 7</w:t>
            </w:r>
          </w:p>
          <w:p w:rsidR="0068666F" w:rsidRPr="0068666F" w:rsidRDefault="00B10C2F" w:rsidP="0068666F">
            <w:pPr>
              <w:rPr>
                <w:rFonts w:eastAsia="Calibri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E8A83D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  <w:r w:rsidRPr="0068666F">
              <w:rPr>
                <w:rFonts w:eastAsia="Calibri"/>
                <w:b/>
              </w:rPr>
              <w:t>Глава 6. Биосферный уровень (3 часа)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1. Биосфера. Среды жизни.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Объяснять границы биосферы, понятие живого вещества и биомассы.</w:t>
            </w:r>
          </w:p>
          <w:p w:rsidR="0068666F" w:rsidRPr="0068666F" w:rsidRDefault="0068666F" w:rsidP="0068666F">
            <w:r w:rsidRPr="0068666F">
              <w:t>Выяснять геохимические функции живого вещества в биосфере, свойства и функции живого вещества в биосфере. Характеризовать биологический круговорот, как необходимое условие существования и функционирования биосферы.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20.02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B10C2F" w:rsidP="0068666F"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13F0B2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a3"/>
            </w:pPr>
            <w:r w:rsidRPr="0068666F">
              <w:t>2.Средообразующая функция организмов.</w:t>
            </w:r>
          </w:p>
          <w:p w:rsidR="0068666F" w:rsidRPr="0068666F" w:rsidRDefault="0068666F" w:rsidP="0068666F">
            <w:pPr>
              <w:pStyle w:val="a3"/>
            </w:pPr>
            <w:r w:rsidRPr="0068666F">
              <w:t>Круговорот веществ в биосфере.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25.02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numPr>
                <w:ilvl w:val="0"/>
                <w:numId w:val="1"/>
              </w:num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 xml:space="preserve">3.Обобщение знаний «Популяционно – видовой, </w:t>
            </w:r>
            <w:proofErr w:type="spellStart"/>
            <w:r w:rsidRPr="0068666F">
              <w:t>экосистемный</w:t>
            </w:r>
            <w:proofErr w:type="spellEnd"/>
            <w:r w:rsidRPr="0068666F">
              <w:t>, биосферный уровни»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27.02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083C0B" w:rsidRDefault="00B10C2F" w:rsidP="0068666F">
            <w:pPr>
              <w:rPr>
                <w:b/>
              </w:rPr>
            </w:pPr>
            <w:r w:rsidRPr="00083C0B">
              <w:rPr>
                <w:b/>
                <w:color w:val="385623" w:themeColor="accent6" w:themeShade="80"/>
              </w:rPr>
              <w:t>№ 5 СТР.7 ФГ ФИПИ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  <w:r w:rsidRPr="0068666F">
              <w:rPr>
                <w:rFonts w:eastAsia="Calibri"/>
                <w:b/>
              </w:rPr>
              <w:t>Глава 7. Основы учения об эволюции (7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>1.Развитие эволюционного учения.</w:t>
            </w:r>
          </w:p>
          <w:p w:rsidR="0068666F" w:rsidRPr="0068666F" w:rsidRDefault="0068666F" w:rsidP="0068666F">
            <w:pPr>
              <w:rPr>
                <w:bCs/>
              </w:rPr>
            </w:pPr>
            <w:r w:rsidRPr="0068666F">
              <w:rPr>
                <w:bCs/>
              </w:rPr>
              <w:t xml:space="preserve"> Ч. Дарвин. 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color w:val="000000"/>
              </w:rPr>
            </w:pPr>
            <w:r w:rsidRPr="0068666F">
              <w:rPr>
                <w:color w:val="000000"/>
              </w:rPr>
              <w:t>Объяснять формирование приспособленности организмов к среде обитания (</w:t>
            </w:r>
            <w:proofErr w:type="gramStart"/>
            <w:r w:rsidRPr="0068666F">
              <w:rPr>
                <w:color w:val="000000"/>
              </w:rPr>
              <w:t>на конкретных при</w:t>
            </w:r>
            <w:proofErr w:type="gramEnd"/>
            <w:r w:rsidRPr="0068666F">
              <w:rPr>
                <w:color w:val="000000"/>
              </w:rPr>
              <w:t>-</w:t>
            </w:r>
          </w:p>
          <w:p w:rsidR="0068666F" w:rsidRPr="0068666F" w:rsidRDefault="0068666F" w:rsidP="0068666F">
            <w:pPr>
              <w:rPr>
                <w:color w:val="000000"/>
              </w:rPr>
            </w:pPr>
            <w:r w:rsidRPr="0068666F">
              <w:rPr>
                <w:color w:val="000000"/>
              </w:rPr>
              <w:t>мерах) и причины многообразия видов.</w:t>
            </w:r>
          </w:p>
          <w:p w:rsidR="0068666F" w:rsidRPr="0068666F" w:rsidRDefault="0068666F" w:rsidP="0068666F">
            <w:pPr>
              <w:rPr>
                <w:color w:val="000000"/>
              </w:rPr>
            </w:pPr>
            <w:r w:rsidRPr="0068666F">
              <w:rPr>
                <w:color w:val="000000"/>
              </w:rPr>
              <w:t>Выявлять приспособления у организмов к среде</w:t>
            </w:r>
          </w:p>
          <w:p w:rsidR="0068666F" w:rsidRPr="0068666F" w:rsidRDefault="0068666F" w:rsidP="0068666F">
            <w:pPr>
              <w:rPr>
                <w:color w:val="000000"/>
              </w:rPr>
            </w:pPr>
            <w:proofErr w:type="gramStart"/>
            <w:r w:rsidRPr="0068666F">
              <w:rPr>
                <w:color w:val="000000"/>
              </w:rPr>
              <w:t>обитания  (</w:t>
            </w:r>
            <w:proofErr w:type="gramEnd"/>
            <w:r w:rsidRPr="0068666F">
              <w:rPr>
                <w:color w:val="000000"/>
              </w:rPr>
              <w:t>на  конкретных примерах),  изменчивость у организмов одного вида.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rPr>
                <w:color w:val="000000"/>
              </w:rPr>
            </w:pPr>
            <w:r w:rsidRPr="0068666F">
              <w:rPr>
                <w:color w:val="000000"/>
              </w:rPr>
              <w:t>4.03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rPr>
                <w:color w:val="000000"/>
              </w:rPr>
            </w:pPr>
          </w:p>
        </w:tc>
      </w:tr>
      <w:tr w:rsidR="0068666F" w:rsidRPr="0068666F" w:rsidTr="00D86B56">
        <w:trPr>
          <w:gridAfter w:val="1"/>
          <w:wAfter w:w="3118" w:type="dxa"/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48.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2.Изменчивость организмов. Борьба за существование.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6.03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</w:tr>
      <w:tr w:rsidR="0068666F" w:rsidRPr="0068666F" w:rsidTr="00D86B56">
        <w:trPr>
          <w:gridAfter w:val="1"/>
          <w:wAfter w:w="3118" w:type="dxa"/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49.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666F" w:rsidRPr="0068666F" w:rsidRDefault="0068666F" w:rsidP="0068666F">
            <w:r w:rsidRPr="0068666F">
              <w:t>3.Генетическое равновесие в популяциях.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11.03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</w:tr>
      <w:tr w:rsidR="0068666F" w:rsidRPr="0068666F" w:rsidTr="00AF4055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  <w:p w:rsidR="0068666F" w:rsidRPr="0068666F" w:rsidRDefault="0068666F" w:rsidP="0068666F">
            <w:pPr>
              <w:ind w:left="360"/>
            </w:pPr>
            <w:r w:rsidRPr="0068666F">
              <w:t>4Борьба за существование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r w:rsidRPr="0068666F">
              <w:t>13.03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/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/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Default="0068666F" w:rsidP="0068666F">
            <w:pPr>
              <w:jc w:val="center"/>
            </w:pPr>
            <w:r w:rsidRPr="0068666F">
              <w:t>6.Формы естественного отбора</w:t>
            </w:r>
          </w:p>
          <w:p w:rsidR="00860A13" w:rsidRDefault="00860A13" w:rsidP="00860A13">
            <w:pPr>
              <w:jc w:val="center"/>
              <w:rPr>
                <w:b/>
                <w:color w:val="385623" w:themeColor="accent6" w:themeShade="80"/>
              </w:rPr>
            </w:pPr>
            <w:r w:rsidRPr="00860A13">
              <w:rPr>
                <w:b/>
                <w:color w:val="385623" w:themeColor="accent6" w:themeShade="80"/>
              </w:rPr>
              <w:t>Прове</w:t>
            </w:r>
            <w:r>
              <w:rPr>
                <w:b/>
                <w:color w:val="385623" w:themeColor="accent6" w:themeShade="80"/>
              </w:rPr>
              <w:t xml:space="preserve">рочная работа по ФГ вариант </w:t>
            </w:r>
          </w:p>
          <w:p w:rsidR="00860A13" w:rsidRPr="00860A13" w:rsidRDefault="00860A13" w:rsidP="00860A13">
            <w:pPr>
              <w:jc w:val="center"/>
              <w:rPr>
                <w:b/>
              </w:rPr>
            </w:pPr>
            <w:r>
              <w:rPr>
                <w:b/>
                <w:color w:val="385623" w:themeColor="accent6" w:themeShade="80"/>
              </w:rPr>
              <w:t>9, 10</w:t>
            </w:r>
            <w:bookmarkStart w:id="0" w:name="_GoBack"/>
            <w:bookmarkEnd w:id="0"/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18.03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7.Изолирующие механизмы. Видообразование.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20.03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5.Макроэволюция</w:t>
            </w:r>
          </w:p>
          <w:p w:rsidR="0068666F" w:rsidRPr="0068666F" w:rsidRDefault="0068666F" w:rsidP="0068666F">
            <w:pPr>
              <w:jc w:val="center"/>
              <w:rPr>
                <w:b/>
                <w:bCs/>
              </w:rPr>
            </w:pPr>
            <w:r w:rsidRPr="0068666F">
              <w:rPr>
                <w:b/>
                <w:bCs/>
              </w:rPr>
              <w:t>Лабораторная работа №5</w:t>
            </w:r>
          </w:p>
          <w:p w:rsidR="0068666F" w:rsidRPr="0068666F" w:rsidRDefault="0068666F" w:rsidP="0068666F">
            <w:pPr>
              <w:jc w:val="center"/>
            </w:pPr>
            <w:r w:rsidRPr="0068666F">
              <w:t>«Изучение палеонтологических доказательств эволюции.»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 xml:space="preserve">Приводить </w:t>
            </w:r>
            <w:proofErr w:type="gramStart"/>
            <w:r w:rsidRPr="0068666F">
              <w:t>основные  доказательства</w:t>
            </w:r>
            <w:proofErr w:type="gramEnd"/>
            <w:r w:rsidRPr="0068666F">
              <w:t xml:space="preserve"> эволюции органического мира. </w:t>
            </w:r>
            <w:proofErr w:type="gramStart"/>
            <w:r w:rsidRPr="0068666F">
              <w:t>Выяснять  и</w:t>
            </w:r>
            <w:proofErr w:type="gramEnd"/>
            <w:r w:rsidRPr="0068666F">
              <w:t xml:space="preserve"> объяснять (на  конкретных примерах),  основные направления эволюции и пути достижения биологического прогресса.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b/>
              </w:rPr>
            </w:pPr>
            <w:r w:rsidRPr="0068666F">
              <w:rPr>
                <w:b/>
              </w:rPr>
              <w:t>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proofErr w:type="gramStart"/>
            <w:r w:rsidRPr="0068666F">
              <w:t>.Основные</w:t>
            </w:r>
            <w:proofErr w:type="gramEnd"/>
            <w:r w:rsidRPr="0068666F">
              <w:t xml:space="preserve"> закономерности эволюции.</w:t>
            </w:r>
          </w:p>
          <w:p w:rsidR="0068666F" w:rsidRPr="0068666F" w:rsidRDefault="0068666F" w:rsidP="0068666F">
            <w:pPr>
              <w:jc w:val="center"/>
              <w:rPr>
                <w:b/>
              </w:rPr>
            </w:pPr>
          </w:p>
          <w:p w:rsidR="0068666F" w:rsidRPr="0068666F" w:rsidRDefault="0068666F" w:rsidP="0068666F">
            <w:pPr>
              <w:jc w:val="center"/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  <w:r w:rsidRPr="0068666F">
              <w:t>3.04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D86B56" w:rsidP="0068666F">
            <w:pPr>
              <w:pStyle w:val="10"/>
              <w:spacing w:line="240" w:lineRule="auto"/>
              <w:ind w:left="-42"/>
              <w:jc w:val="center"/>
            </w:pPr>
            <w:r>
              <w:t xml:space="preserve">№ 1, 2, 3, 4 СТР.15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82EB9B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666F">
              <w:rPr>
                <w:rFonts w:eastAsia="Calibri"/>
                <w:b/>
                <w:sz w:val="24"/>
                <w:szCs w:val="24"/>
              </w:rPr>
              <w:t>Глава 8. Происхождение развитие жизни на Земле (5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Анализ К.Р.</w:t>
            </w:r>
          </w:p>
          <w:p w:rsidR="0068666F" w:rsidRPr="0068666F" w:rsidRDefault="0068666F" w:rsidP="0068666F">
            <w:pPr>
              <w:jc w:val="center"/>
            </w:pPr>
            <w:r w:rsidRPr="0068666F">
              <w:t>1.Гипотезы возникновения жизни. Современные представления о возникновении жизни.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 xml:space="preserve">Характеризовать теории происхождения жизни: биогенез, абиогенез, панспермия, религиозные. Объяснять основные положения гипотезы </w:t>
            </w:r>
            <w:proofErr w:type="spellStart"/>
            <w:r w:rsidRPr="0068666F">
              <w:t>А.Опарина-Холдейна</w:t>
            </w:r>
            <w:proofErr w:type="spellEnd"/>
            <w:r w:rsidRPr="0068666F">
              <w:t>. Характеризовать начальные этапы эволюции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8.04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2A1F" w:rsidRDefault="00EC2A1F" w:rsidP="0068666F">
            <w:pPr>
              <w:jc w:val="center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 6</w:t>
            </w:r>
          </w:p>
          <w:p w:rsidR="0068666F" w:rsidRPr="0068666F" w:rsidRDefault="00EC2A1F" w:rsidP="0068666F">
            <w:pPr>
              <w:jc w:val="center"/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69560D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3.Возникновение и развитие жизни на Земле: архейская и протерозойская эры.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Выяснять основные этапы развития жизни на Земле. Характеризовать особенности развития органического мира по эрам.</w:t>
            </w:r>
          </w:p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10.04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2A1F" w:rsidRDefault="00EC2A1F" w:rsidP="0068666F">
            <w:pPr>
              <w:jc w:val="center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 6</w:t>
            </w:r>
          </w:p>
          <w:p w:rsidR="0068666F" w:rsidRPr="0068666F" w:rsidRDefault="00EC2A1F" w:rsidP="0068666F">
            <w:pPr>
              <w:jc w:val="center"/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DFE7AE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4. Развитие жизни на Земле в палеозое и мезозое.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  <w:r w:rsidRPr="0068666F">
              <w:t>15.04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 xml:space="preserve">5.Развитие жизни на Земле </w:t>
            </w:r>
            <w:proofErr w:type="gramStart"/>
            <w:r w:rsidRPr="0068666F">
              <w:t>в  кайнозойской</w:t>
            </w:r>
            <w:proofErr w:type="gramEnd"/>
            <w:r w:rsidRPr="0068666F">
              <w:t xml:space="preserve"> эре. Возникновение человека.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  <w:r w:rsidRPr="0068666F">
              <w:t>17.04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2A1F" w:rsidRDefault="00EC2A1F" w:rsidP="0068666F">
            <w:pPr>
              <w:pStyle w:val="10"/>
              <w:spacing w:line="240" w:lineRule="auto"/>
              <w:ind w:left="-42"/>
              <w:jc w:val="center"/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ФГ ФИПИ СТР.7</w:t>
            </w:r>
          </w:p>
          <w:p w:rsidR="0068666F" w:rsidRPr="0068666F" w:rsidRDefault="00EC2A1F" w:rsidP="0068666F">
            <w:pPr>
              <w:pStyle w:val="10"/>
              <w:spacing w:line="240" w:lineRule="auto"/>
              <w:ind w:left="-42"/>
              <w:jc w:val="center"/>
            </w:pP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lastRenderedPageBreak/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126C1A</w:t>
            </w: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lastRenderedPageBreak/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 xml:space="preserve">6. </w:t>
            </w:r>
            <w:r w:rsidRPr="0068666F">
              <w:rPr>
                <w:b/>
              </w:rPr>
              <w:t>Диагностическая работа № 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  <w:r w:rsidRPr="0068666F">
              <w:t>Объяснять возможные способы возникновения и развития жизни на Земле.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  <w:r w:rsidRPr="0068666F">
              <w:t>22.04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2"/>
              <w:jc w:val="center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  <w:r w:rsidRPr="0068666F">
              <w:rPr>
                <w:rFonts w:eastAsia="Calibri"/>
                <w:b/>
              </w:rPr>
              <w:t>Глава 9. Организм и среда (5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1.Экологические факторы. Условия среды.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0"/>
              <w:jc w:val="center"/>
            </w:pPr>
            <w:r w:rsidRPr="0068666F">
              <w:t>Узнавать и характеризовать группы экологических факторов, основные абиотические и антропогенные факторы,</w:t>
            </w:r>
          </w:p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 xml:space="preserve">Объяснять принципы влияния факторов на организмы, </w:t>
            </w:r>
            <w:proofErr w:type="gramStart"/>
            <w:r w:rsidRPr="0068666F">
              <w:rPr>
                <w:rFonts w:eastAsia="Calibri"/>
              </w:rPr>
              <w:t>толерантность,  закон</w:t>
            </w:r>
            <w:proofErr w:type="gramEnd"/>
            <w:r w:rsidRPr="0068666F">
              <w:rPr>
                <w:rFonts w:eastAsia="Calibri"/>
              </w:rPr>
              <w:t xml:space="preserve"> минимума.</w:t>
            </w:r>
          </w:p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Приводить примеры адаптаций организмов к изменениям освещенности, температуры и влажности среды.</w:t>
            </w:r>
          </w:p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Характеризовать основные типы биологических взаимоотношений.</w:t>
            </w:r>
          </w:p>
          <w:p w:rsidR="0068666F" w:rsidRPr="0068666F" w:rsidRDefault="0068666F" w:rsidP="0068666F">
            <w:pPr>
              <w:jc w:val="center"/>
            </w:pPr>
            <w:r w:rsidRPr="0068666F">
              <w:t>Понимать основные принципы регуляции численности организмов и объяснять причины ее колебания.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0"/>
              <w:jc w:val="center"/>
            </w:pPr>
            <w:r w:rsidRPr="0068666F">
              <w:t>24.04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0"/>
              <w:spacing w:line="240" w:lineRule="auto"/>
              <w:ind w:left="-40"/>
              <w:jc w:val="center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2. Общие закономерности влияния экологических факторов на организмы.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29.04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3.Экологические ресурсы и адаптация организмов к различным условиям существования.</w:t>
            </w:r>
          </w:p>
          <w:p w:rsidR="0068666F" w:rsidRPr="0068666F" w:rsidRDefault="0068666F" w:rsidP="0068666F">
            <w:pPr>
              <w:jc w:val="center"/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6.05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4. Межвидовые отношения организмов.</w:t>
            </w:r>
          </w:p>
          <w:p w:rsidR="0068666F" w:rsidRPr="0068666F" w:rsidRDefault="0068666F" w:rsidP="0068666F">
            <w:pPr>
              <w:jc w:val="center"/>
            </w:pPr>
            <w:r w:rsidRPr="0068666F">
              <w:t>5.Экологическая регуляция.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8.05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b/>
              </w:rPr>
            </w:pPr>
            <w:r w:rsidRPr="0068666F">
              <w:t>Эволюция биосферы.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13.05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b/>
              </w:rPr>
            </w:pPr>
            <w:r w:rsidRPr="0068666F">
              <w:rPr>
                <w:b/>
              </w:rPr>
              <w:t>Глава 10. Биосфера и человек (6 часов)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b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1.</w:t>
            </w:r>
            <w:r w:rsidRPr="0068666F">
              <w:rPr>
                <w:b/>
              </w:rPr>
              <w:t xml:space="preserve"> Контрольная работа №2 «Организм и среда. Происхождение и развитие жизни на Земле»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Объяснять значение биологического разнообразия для сохранения биосферы.</w:t>
            </w:r>
          </w:p>
          <w:p w:rsidR="0068666F" w:rsidRPr="0068666F" w:rsidRDefault="0068666F" w:rsidP="0068666F">
            <w:pPr>
              <w:jc w:val="center"/>
            </w:pPr>
            <w:r w:rsidRPr="0068666F">
              <w:t>Приводить доказательства (аргументация) необходимости защиты окружающей среды, соблюдения правил отношения к живой природе. Анализировать и оценивать последствия деятельности человека в природе.</w:t>
            </w:r>
          </w:p>
          <w:p w:rsidR="0068666F" w:rsidRPr="0068666F" w:rsidRDefault="0068666F" w:rsidP="0068666F">
            <w:pPr>
              <w:jc w:val="center"/>
            </w:pPr>
            <w:r w:rsidRPr="0068666F">
              <w:t>Выдвигать гипотезы о возможных последствиях</w:t>
            </w:r>
          </w:p>
          <w:p w:rsidR="0068666F" w:rsidRPr="0068666F" w:rsidRDefault="0068666F" w:rsidP="0068666F">
            <w:pPr>
              <w:jc w:val="center"/>
            </w:pPr>
            <w:r w:rsidRPr="0068666F">
              <w:t>деятельности человека в экосистемах и биосфере. Овладевать умением аргументировать свою точку</w:t>
            </w:r>
          </w:p>
          <w:p w:rsidR="0068666F" w:rsidRPr="0068666F" w:rsidRDefault="0068666F" w:rsidP="0068666F">
            <w:pPr>
              <w:jc w:val="center"/>
            </w:pPr>
            <w:r w:rsidRPr="0068666F">
              <w:t>зрения в ходе дискуссии по обсуждению глобальных экологических проблем.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15.05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2.Антропогенное воздействие на биосферу.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20.05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</w:pPr>
            <w:r w:rsidRPr="0068666F">
              <w:t>3.Основы рационального природопользования.</w:t>
            </w: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22.05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</w:tr>
      <w:tr w:rsidR="0068666F" w:rsidRPr="0068666F" w:rsidTr="00D86B56">
        <w:trPr>
          <w:gridAfter w:val="1"/>
          <w:wAfter w:w="3118" w:type="dxa"/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1"/>
              <w:ind w:left="360"/>
              <w:jc w:val="center"/>
              <w:rPr>
                <w:rFonts w:eastAsia="Calibri"/>
                <w:sz w:val="24"/>
                <w:szCs w:val="24"/>
              </w:rPr>
            </w:pPr>
            <w:r w:rsidRPr="0068666F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pStyle w:val="a3"/>
              <w:jc w:val="center"/>
            </w:pPr>
            <w:r w:rsidRPr="0068666F">
              <w:t>4.Охрана природы и рациональное природопользование.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  <w:r w:rsidRPr="0068666F">
              <w:rPr>
                <w:rFonts w:eastAsia="Calibri"/>
              </w:rPr>
              <w:t>Повторение и обобщение знаний о взаимодействии человека и живых организмов на Земле.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666F" w:rsidRPr="0068666F" w:rsidRDefault="0068666F" w:rsidP="0068666F">
            <w:pPr>
              <w:jc w:val="center"/>
              <w:rPr>
                <w:rFonts w:eastAsia="Calibri"/>
              </w:rPr>
            </w:pPr>
          </w:p>
        </w:tc>
      </w:tr>
    </w:tbl>
    <w:p w:rsidR="0068666F" w:rsidRPr="0068666F" w:rsidRDefault="0068666F" w:rsidP="0068666F">
      <w:pPr>
        <w:jc w:val="center"/>
        <w:rPr>
          <w:rStyle w:val="FontStyle43"/>
          <w:b/>
          <w:sz w:val="24"/>
          <w:szCs w:val="24"/>
        </w:rPr>
      </w:pPr>
    </w:p>
    <w:p w:rsidR="0068666F" w:rsidRPr="0068666F" w:rsidRDefault="0068666F" w:rsidP="0068666F">
      <w:pPr>
        <w:jc w:val="center"/>
        <w:rPr>
          <w:b/>
        </w:rPr>
      </w:pPr>
    </w:p>
    <w:p w:rsidR="0068666F" w:rsidRPr="0068666F" w:rsidRDefault="0068666F" w:rsidP="0068666F">
      <w:pPr>
        <w:jc w:val="center"/>
        <w:rPr>
          <w:b/>
        </w:rPr>
      </w:pPr>
    </w:p>
    <w:p w:rsidR="0068666F" w:rsidRPr="0068666F" w:rsidRDefault="0068666F" w:rsidP="0068666F">
      <w:pPr>
        <w:jc w:val="center"/>
        <w:rPr>
          <w:b/>
        </w:rPr>
      </w:pPr>
    </w:p>
    <w:p w:rsidR="0068666F" w:rsidRPr="0068666F" w:rsidRDefault="0068666F" w:rsidP="0068666F">
      <w:pPr>
        <w:jc w:val="center"/>
        <w:rPr>
          <w:b/>
        </w:rPr>
      </w:pPr>
    </w:p>
    <w:p w:rsidR="00F4012D" w:rsidRPr="0068666F" w:rsidRDefault="00F4012D" w:rsidP="0068666F"/>
    <w:sectPr w:rsidR="00F4012D" w:rsidRPr="0068666F" w:rsidSect="006866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A872BA54"/>
    <w:name w:val="WW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6F"/>
    <w:rsid w:val="0007230E"/>
    <w:rsid w:val="00083C0B"/>
    <w:rsid w:val="003D66CE"/>
    <w:rsid w:val="0068666F"/>
    <w:rsid w:val="00797DB1"/>
    <w:rsid w:val="00860A13"/>
    <w:rsid w:val="009E31FE"/>
    <w:rsid w:val="00AF4055"/>
    <w:rsid w:val="00B10C2F"/>
    <w:rsid w:val="00B152FD"/>
    <w:rsid w:val="00D86B56"/>
    <w:rsid w:val="00EC2A1F"/>
    <w:rsid w:val="00F4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94CD1-F989-4AB8-8162-F7DB7CA7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66F"/>
    <w:pPr>
      <w:ind w:left="720"/>
      <w:contextualSpacing/>
    </w:pPr>
  </w:style>
  <w:style w:type="character" w:customStyle="1" w:styleId="FontStyle43">
    <w:name w:val="Font Style43"/>
    <w:rsid w:val="0068666F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rsid w:val="0068666F"/>
    <w:pPr>
      <w:ind w:left="720"/>
    </w:pPr>
    <w:rPr>
      <w:sz w:val="20"/>
      <w:szCs w:val="20"/>
    </w:rPr>
  </w:style>
  <w:style w:type="paragraph" w:customStyle="1" w:styleId="10">
    <w:name w:val="Обычный (веб)1"/>
    <w:basedOn w:val="a"/>
    <w:rsid w:val="0068666F"/>
    <w:pPr>
      <w:suppressAutoHyphens/>
      <w:spacing w:before="28" w:after="28" w:line="100" w:lineRule="atLeast"/>
    </w:pPr>
    <w:rPr>
      <w:rFonts w:eastAsia="Arial"/>
      <w:kern w:val="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66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6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anselect">
    <w:name w:val="canselect"/>
    <w:basedOn w:val="a0"/>
    <w:rsid w:val="00B1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2024-09-17T09:21:00Z</cp:lastPrinted>
  <dcterms:created xsi:type="dcterms:W3CDTF">2024-09-17T09:17:00Z</dcterms:created>
  <dcterms:modified xsi:type="dcterms:W3CDTF">2024-12-21T08:28:00Z</dcterms:modified>
</cp:coreProperties>
</file>